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E4" w:rsidRPr="00970EA3" w:rsidRDefault="00B638EF">
      <w:pPr>
        <w:spacing w:line="623" w:lineRule="exact"/>
        <w:ind w:left="110"/>
        <w:rPr>
          <w:rFonts w:ascii="DIN Alternate" w:hAnsi="DIN Alternate"/>
          <w:sz w:val="46"/>
          <w:szCs w:val="46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5593080</wp:posOffset>
            </wp:positionH>
            <wp:positionV relativeFrom="paragraph">
              <wp:posOffset>512445</wp:posOffset>
            </wp:positionV>
            <wp:extent cx="1363980" cy="373380"/>
            <wp:effectExtent l="1905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1" alt="" style="position:absolute;left:0;text-align:left;margin-left:406.4pt;margin-top:39.35pt;width:29.4pt;height:29.85pt;z-index:251666432;mso-wrap-edited:f;mso-position-horizontal-relative:page;mso-position-vertical-relative:text" coordsize="588,597" o:spt="100" adj="0,,0" path="m296,l217,11,147,41,87,88,41,149,11,220,,299r11,78l41,448r46,61l147,556r70,30l296,597r72,-9l397,577r-101,l233,567,177,539,129,496,92,440r,-1l68,373,59,299r1,-13l60,274r1,-11l63,251r99,-5l218,244r55,-1l319,243r,-1l585,242,572,195r-251,l271,195r-49,-1l123,190,79,187r35,-68l164,66,226,32,296,20r101,l368,9,296,xm588,343r-59,l510,419r-37,64l424,533r-60,32l296,577r101,l433,563r57,-40l536,472r33,-61l588,343xm319,243r-46,l272,343r-5,97l263,513r-3,28l331,541,323,439r-4,-62l319,373r-1,-55l319,243xm585,242r-266,l409,245r87,4l588,254r-3,-12xm397,20r-101,l366,32r62,35l478,119r35,69l469,190r-100,4l321,195r251,l569,186,536,125,490,74,433,34,397,20xm331,56r-71,l265,101r2,28l269,156r2,39l321,195r3,-49l327,100r3,-34l331,56xe" fillcolor="#9a7fb4" stroked="f">
            <v:stroke joinstyle="round"/>
            <v:formulas/>
            <v:path arrowok="t" o:connecttype="custom" o:connectlocs="137795,94615;55245,143510;6985,227330;6985,327025;55245,410845;137795,459740;233680,461010;187960,454025;112395,429895;58420,367030;43180,324485;38100,269240;38735,254635;102870,243840;173355,241935;202565,241300;363220,211455;203835,211455;140970,210820;50165,206375;104140,129540;187960,100330;233680,93345;373380,305435;323850,353695;269240,426085;187960,454025;274955,445135;340360,387350;373380,305435;173355,241935;169545,367030;165100,431165;205105,366395;202565,324485;202565,241935;202565,241300;314960,245745;371475,241300;187960,100330;271780,130175;325755,207010;234315,210820;363220,211455;340360,167005;274955,109220;210185,123190;168275,151765;170815,186690;203835,211455;207645,151130;210185,123190" o:connectangles="0,0,0,0,0,0,0,0,0,0,0,0,0,0,0,0,0,0,0,0,0,0,0,0,0,0,0,0,0,0,0,0,0,0,0,0,0,0,0,0,0,0,0,0,0,0,0,0,0,0,0,0"/>
            <w10:wrap anchorx="page"/>
          </v:shape>
        </w:pict>
      </w:r>
      <w:r w:rsidR="003C2DC3" w:rsidRPr="00970EA3">
        <w:rPr>
          <w:rFonts w:ascii="DIN Alternate" w:hAnsi="DIN Alternate"/>
          <w:color w:val="24338A"/>
          <w:spacing w:val="-3"/>
          <w:sz w:val="46"/>
          <w:szCs w:val="46"/>
        </w:rPr>
        <w:t>GIFT</w:t>
      </w:r>
      <w:r w:rsidR="003C2DC3" w:rsidRPr="00970EA3">
        <w:rPr>
          <w:rFonts w:ascii="DIN Alternate" w:hAnsi="DIN Alternate"/>
          <w:color w:val="24338A"/>
          <w:spacing w:val="-28"/>
          <w:sz w:val="46"/>
          <w:szCs w:val="46"/>
        </w:rPr>
        <w:t xml:space="preserve"> </w:t>
      </w:r>
      <w:r w:rsidR="003C2DC3" w:rsidRPr="00970EA3">
        <w:rPr>
          <w:rFonts w:ascii="DIN Alternate" w:hAnsi="DIN Alternate"/>
          <w:color w:val="24338A"/>
          <w:spacing w:val="-3"/>
          <w:sz w:val="46"/>
          <w:szCs w:val="46"/>
        </w:rPr>
        <w:t>AID,</w:t>
      </w:r>
      <w:r w:rsidR="003C2DC3" w:rsidRPr="00970EA3">
        <w:rPr>
          <w:rFonts w:ascii="DIN Alternate" w:hAnsi="DIN Alternate"/>
          <w:color w:val="24338A"/>
          <w:spacing w:val="-28"/>
          <w:sz w:val="46"/>
          <w:szCs w:val="46"/>
        </w:rPr>
        <w:t xml:space="preserve"> </w:t>
      </w:r>
      <w:r w:rsidR="003C2DC3" w:rsidRPr="00970EA3">
        <w:rPr>
          <w:rFonts w:ascii="DIN Alternate" w:hAnsi="DIN Alternate"/>
          <w:color w:val="24338A"/>
          <w:spacing w:val="-3"/>
          <w:sz w:val="46"/>
          <w:szCs w:val="46"/>
        </w:rPr>
        <w:t>SINGLE</w:t>
      </w:r>
      <w:r w:rsidR="003C2DC3" w:rsidRPr="00970EA3">
        <w:rPr>
          <w:rFonts w:ascii="DIN Alternate" w:hAnsi="DIN Alternate"/>
          <w:color w:val="24338A"/>
          <w:spacing w:val="-28"/>
          <w:sz w:val="46"/>
          <w:szCs w:val="46"/>
        </w:rPr>
        <w:t xml:space="preserve"> </w:t>
      </w:r>
      <w:r w:rsidR="003C2DC3" w:rsidRPr="00970EA3">
        <w:rPr>
          <w:rFonts w:ascii="DIN Alternate" w:hAnsi="DIN Alternate"/>
          <w:color w:val="24338A"/>
          <w:spacing w:val="-3"/>
          <w:sz w:val="46"/>
          <w:szCs w:val="46"/>
        </w:rPr>
        <w:t>GIFT</w:t>
      </w:r>
      <w:r w:rsidR="003C2DC3" w:rsidRPr="00970EA3">
        <w:rPr>
          <w:rFonts w:ascii="DIN Alternate" w:hAnsi="DIN Alternate"/>
          <w:color w:val="24338A"/>
          <w:spacing w:val="-28"/>
          <w:sz w:val="46"/>
          <w:szCs w:val="46"/>
        </w:rPr>
        <w:t xml:space="preserve"> </w:t>
      </w:r>
      <w:r w:rsidR="003C2DC3" w:rsidRPr="00970EA3">
        <w:rPr>
          <w:rFonts w:ascii="DIN Alternate" w:hAnsi="DIN Alternate"/>
          <w:color w:val="24338A"/>
          <w:sz w:val="46"/>
          <w:szCs w:val="46"/>
        </w:rPr>
        <w:t>AND</w:t>
      </w:r>
      <w:r w:rsidR="003C2DC3" w:rsidRPr="00970EA3">
        <w:rPr>
          <w:rFonts w:ascii="DIN Alternate" w:hAnsi="DIN Alternate"/>
          <w:color w:val="24338A"/>
          <w:spacing w:val="-27"/>
          <w:sz w:val="46"/>
          <w:szCs w:val="46"/>
        </w:rPr>
        <w:t xml:space="preserve"> </w:t>
      </w:r>
      <w:r w:rsidR="003C2DC3" w:rsidRPr="00970EA3">
        <w:rPr>
          <w:rFonts w:ascii="DIN Alternate" w:hAnsi="DIN Alternate"/>
          <w:color w:val="24338A"/>
          <w:spacing w:val="-6"/>
          <w:sz w:val="46"/>
          <w:szCs w:val="46"/>
        </w:rPr>
        <w:t>STANDING</w:t>
      </w:r>
      <w:r w:rsidR="003C2DC3" w:rsidRPr="00970EA3">
        <w:rPr>
          <w:rFonts w:ascii="DIN Alternate" w:hAnsi="DIN Alternate"/>
          <w:color w:val="24338A"/>
          <w:spacing w:val="-28"/>
          <w:sz w:val="46"/>
          <w:szCs w:val="46"/>
        </w:rPr>
        <w:t xml:space="preserve"> </w:t>
      </w:r>
      <w:r w:rsidR="003C2DC3" w:rsidRPr="00970EA3">
        <w:rPr>
          <w:rFonts w:ascii="DIN Alternate" w:hAnsi="DIN Alternate"/>
          <w:color w:val="24338A"/>
          <w:spacing w:val="-3"/>
          <w:sz w:val="46"/>
          <w:szCs w:val="46"/>
        </w:rPr>
        <w:t>ORDER</w:t>
      </w:r>
      <w:r w:rsidR="003C2DC3" w:rsidRPr="00970EA3">
        <w:rPr>
          <w:rFonts w:ascii="DIN Alternate" w:hAnsi="DIN Alternate"/>
          <w:color w:val="24338A"/>
          <w:spacing w:val="-28"/>
          <w:sz w:val="46"/>
          <w:szCs w:val="46"/>
        </w:rPr>
        <w:t xml:space="preserve"> </w:t>
      </w:r>
      <w:r w:rsidR="003C2DC3" w:rsidRPr="00970EA3">
        <w:rPr>
          <w:rFonts w:ascii="DIN Alternate" w:hAnsi="DIN Alternate"/>
          <w:color w:val="24338A"/>
          <w:spacing w:val="-5"/>
          <w:sz w:val="46"/>
          <w:szCs w:val="46"/>
        </w:rPr>
        <w:t>FORM</w:t>
      </w:r>
    </w:p>
    <w:p w:rsidR="00951BE4" w:rsidRDefault="003C2DC3">
      <w:pPr>
        <w:pStyle w:val="Heading1"/>
        <w:spacing w:before="46"/>
        <w:ind w:right="0"/>
      </w:pPr>
      <w:r>
        <w:rPr>
          <w:color w:val="24338A"/>
        </w:rPr>
        <w:t>Please send to:</w:t>
      </w:r>
    </w:p>
    <w:p w:rsidR="00951BE4" w:rsidRDefault="00CC0DE4">
      <w:pPr>
        <w:pStyle w:val="BodyText"/>
        <w:spacing w:before="52"/>
        <w:ind w:left="164"/>
        <w:rPr>
          <w:rFonts w:ascii="Helvetica"/>
        </w:rPr>
      </w:pPr>
      <w:r w:rsidRPr="00CC0DE4">
        <w:pict>
          <v:rect id="_x0000_s1060" alt="" style="position:absolute;left:0;text-align:left;margin-left:369.9pt;margin-top:68.95pt;width:10pt;height:10pt;z-index:251658240;mso-wrap-edited:f;mso-position-horizontal-relative:page" filled="f" strokecolor="#24338a" strokeweight=".5pt">
            <w10:wrap anchorx="page"/>
          </v:rect>
        </w:pict>
      </w:r>
      <w:r w:rsidRPr="00CC0DE4">
        <w:pict>
          <v:rect id="_x0000_s1059" alt="" style="position:absolute;left:0;text-align:left;margin-left:429.75pt;margin-top:68.95pt;width:10pt;height:10pt;z-index:251659264;mso-wrap-edited:f;mso-position-horizontal-relative:page" filled="f" strokecolor="#24338a" strokeweight=".5pt">
            <w10:wrap anchorx="page"/>
          </v:rect>
        </w:pict>
      </w:r>
      <w:r w:rsidRPr="00CC0DE4">
        <w:pict>
          <v:rect id="_x0000_s1058" alt="" style="position:absolute;left:0;text-align:left;margin-left:496.35pt;margin-top:68.95pt;width:10pt;height:10pt;z-index:251660288;mso-wrap-edited:f;mso-position-horizontal-relative:page" filled="f" strokecolor="#24338a" strokeweight=".5pt">
            <w10:wrap anchorx="page"/>
          </v:rect>
        </w:pict>
      </w:r>
      <w:r w:rsidRPr="00CC0D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alt="" style="position:absolute;left:0;text-align:left;margin-left:43.5pt;margin-top:31.55pt;width:246.9pt;height:245.9pt;z-index:251668480;mso-wrap-edited:f;mso-position-horizontal-relative:page" filled="f" stroked="f">
            <v:textbox style="mso-next-textbox:#_x0000_s1057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9493C3"/>
                      <w:left w:val="single" w:sz="8" w:space="0" w:color="9493C3"/>
                      <w:bottom w:val="single" w:sz="8" w:space="0" w:color="9493C3"/>
                      <w:right w:val="single" w:sz="8" w:space="0" w:color="9493C3"/>
                      <w:insideH w:val="single" w:sz="8" w:space="0" w:color="9493C3"/>
                      <w:insideV w:val="single" w:sz="8" w:space="0" w:color="9493C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08"/>
                  </w:tblGrid>
                  <w:tr w:rsidR="00951BE4">
                    <w:trPr>
                      <w:trHeight w:val="510"/>
                    </w:trPr>
                    <w:tc>
                      <w:tcPr>
                        <w:tcW w:w="4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4338A"/>
                      </w:tcPr>
                      <w:p w:rsidR="00951BE4" w:rsidRDefault="003C2DC3">
                        <w:pPr>
                          <w:pStyle w:val="TableParagraph"/>
                          <w:spacing w:before="66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Your Personal Details</w:t>
                        </w:r>
                      </w:p>
                    </w:tc>
                  </w:tr>
                  <w:tr w:rsidR="00951BE4">
                    <w:trPr>
                      <w:trHeight w:val="509"/>
                    </w:trPr>
                    <w:tc>
                      <w:tcPr>
                        <w:tcW w:w="4908" w:type="dxa"/>
                        <w:tcBorders>
                          <w:top w:val="nil"/>
                        </w:tcBorders>
                      </w:tcPr>
                      <w:p w:rsidR="00951BE4" w:rsidRDefault="003C2DC3">
                        <w:pPr>
                          <w:pStyle w:val="TableParagraph"/>
                          <w:spacing w:before="82"/>
                          <w:ind w:left="80"/>
                        </w:pPr>
                        <w:r>
                          <w:rPr>
                            <w:color w:val="24338A"/>
                          </w:rPr>
                          <w:t>Surname</w:t>
                        </w:r>
                      </w:p>
                    </w:tc>
                  </w:tr>
                  <w:tr w:rsidR="00951BE4">
                    <w:trPr>
                      <w:trHeight w:val="475"/>
                    </w:trPr>
                    <w:tc>
                      <w:tcPr>
                        <w:tcW w:w="4908" w:type="dxa"/>
                      </w:tcPr>
                      <w:p w:rsidR="00951BE4" w:rsidRDefault="003C2DC3">
                        <w:pPr>
                          <w:pStyle w:val="TableParagraph"/>
                          <w:spacing w:before="62"/>
                          <w:ind w:left="80"/>
                        </w:pPr>
                        <w:r>
                          <w:rPr>
                            <w:color w:val="24338A"/>
                          </w:rPr>
                          <w:t>Title</w:t>
                        </w:r>
                      </w:p>
                    </w:tc>
                  </w:tr>
                  <w:tr w:rsidR="00951BE4">
                    <w:trPr>
                      <w:trHeight w:val="475"/>
                    </w:trPr>
                    <w:tc>
                      <w:tcPr>
                        <w:tcW w:w="4908" w:type="dxa"/>
                      </w:tcPr>
                      <w:p w:rsidR="00951BE4" w:rsidRDefault="003C2DC3">
                        <w:pPr>
                          <w:pStyle w:val="TableParagraph"/>
                          <w:spacing w:before="62"/>
                          <w:ind w:left="80"/>
                        </w:pPr>
                        <w:r>
                          <w:rPr>
                            <w:color w:val="24338A"/>
                          </w:rPr>
                          <w:t>Forenames</w:t>
                        </w:r>
                      </w:p>
                    </w:tc>
                  </w:tr>
                  <w:tr w:rsidR="00951BE4">
                    <w:trPr>
                      <w:trHeight w:val="1070"/>
                    </w:trPr>
                    <w:tc>
                      <w:tcPr>
                        <w:tcW w:w="4908" w:type="dxa"/>
                      </w:tcPr>
                      <w:p w:rsidR="00951BE4" w:rsidRDefault="003C2DC3">
                        <w:pPr>
                          <w:pStyle w:val="TableParagraph"/>
                          <w:spacing w:before="62"/>
                          <w:ind w:left="80"/>
                        </w:pPr>
                        <w:r>
                          <w:rPr>
                            <w:color w:val="24338A"/>
                          </w:rPr>
                          <w:t>Address</w:t>
                        </w:r>
                      </w:p>
                    </w:tc>
                  </w:tr>
                  <w:tr w:rsidR="00951BE4">
                    <w:trPr>
                      <w:trHeight w:val="475"/>
                    </w:trPr>
                    <w:tc>
                      <w:tcPr>
                        <w:tcW w:w="4908" w:type="dxa"/>
                      </w:tcPr>
                      <w:p w:rsidR="00951BE4" w:rsidRDefault="003C2DC3">
                        <w:pPr>
                          <w:pStyle w:val="TableParagraph"/>
                          <w:spacing w:before="62"/>
                          <w:ind w:left="80"/>
                        </w:pPr>
                        <w:r>
                          <w:rPr>
                            <w:color w:val="24338A"/>
                          </w:rPr>
                          <w:t>Postcode</w:t>
                        </w:r>
                      </w:p>
                    </w:tc>
                  </w:tr>
                  <w:tr w:rsidR="00951BE4">
                    <w:trPr>
                      <w:trHeight w:val="475"/>
                    </w:trPr>
                    <w:tc>
                      <w:tcPr>
                        <w:tcW w:w="4908" w:type="dxa"/>
                      </w:tcPr>
                      <w:p w:rsidR="00951BE4" w:rsidRDefault="003C2DC3">
                        <w:pPr>
                          <w:pStyle w:val="TableParagraph"/>
                          <w:spacing w:before="62"/>
                          <w:ind w:left="80"/>
                          <w:rPr>
                            <w:rFonts w:ascii="Zapf Dingbats" w:hAnsi="Zapf Dingbats"/>
                            <w:sz w:val="16"/>
                          </w:rPr>
                        </w:pPr>
                        <w:r>
                          <w:rPr>
                            <w:color w:val="24338A"/>
                          </w:rPr>
                          <w:t xml:space="preserve">Email </w:t>
                        </w:r>
                        <w:r>
                          <w:rPr>
                            <w:rFonts w:ascii="Zapf Dingbats" w:hAnsi="Zapf Dingbats"/>
                            <w:color w:val="24338A"/>
                            <w:position w:val="2"/>
                            <w:sz w:val="16"/>
                          </w:rPr>
                          <w:t>♦</w:t>
                        </w:r>
                      </w:p>
                    </w:tc>
                  </w:tr>
                  <w:tr w:rsidR="00951BE4">
                    <w:trPr>
                      <w:trHeight w:val="485"/>
                    </w:trPr>
                    <w:tc>
                      <w:tcPr>
                        <w:tcW w:w="4908" w:type="dxa"/>
                        <w:tcBorders>
                          <w:bottom w:val="nil"/>
                        </w:tcBorders>
                      </w:tcPr>
                      <w:p w:rsidR="00951BE4" w:rsidRDefault="003C2DC3">
                        <w:pPr>
                          <w:pStyle w:val="TableParagraph"/>
                          <w:spacing w:before="62"/>
                          <w:ind w:left="80"/>
                          <w:rPr>
                            <w:rFonts w:ascii="Zapf Dingbats" w:hAnsi="Zapf Dingbats"/>
                            <w:sz w:val="16"/>
                          </w:rPr>
                        </w:pPr>
                        <w:r>
                          <w:rPr>
                            <w:color w:val="24338A"/>
                          </w:rPr>
                          <w:t xml:space="preserve">Telephone </w:t>
                        </w:r>
                        <w:r>
                          <w:rPr>
                            <w:rFonts w:ascii="Zapf Dingbats" w:hAnsi="Zapf Dingbats"/>
                            <w:color w:val="24338A"/>
                            <w:position w:val="2"/>
                            <w:sz w:val="16"/>
                          </w:rPr>
                          <w:t>♦</w:t>
                        </w:r>
                      </w:p>
                    </w:tc>
                  </w:tr>
                  <w:tr w:rsidR="00951BE4">
                    <w:trPr>
                      <w:trHeight w:val="298"/>
                    </w:trPr>
                    <w:tc>
                      <w:tcPr>
                        <w:tcW w:w="4908" w:type="dxa"/>
                        <w:tcBorders>
                          <w:top w:val="nil"/>
                        </w:tcBorders>
                        <w:shd w:val="clear" w:color="auto" w:fill="E6E5F2"/>
                      </w:tcPr>
                      <w:p w:rsidR="00951BE4" w:rsidRDefault="003C2DC3">
                        <w:pPr>
                          <w:pStyle w:val="TableParagraph"/>
                          <w:spacing w:before="1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rFonts w:ascii="Zapf Dingbats" w:hAnsi="Zapf Dingbats"/>
                            <w:color w:val="24338A"/>
                            <w:position w:val="2"/>
                            <w:sz w:val="16"/>
                          </w:rPr>
                          <w:t xml:space="preserve">♦ </w:t>
                        </w:r>
                        <w:r>
                          <w:rPr>
                            <w:color w:val="24338A"/>
                            <w:sz w:val="18"/>
                          </w:rPr>
                          <w:t>Optional - These contact details help us in case of queries</w:t>
                        </w:r>
                      </w:p>
                    </w:tc>
                  </w:tr>
                </w:tbl>
                <w:p w:rsidR="00951BE4" w:rsidRDefault="00951B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CC0DE4">
        <w:pict>
          <v:shape id="_x0000_s1056" type="#_x0000_t202" alt="" style="position:absolute;left:0;text-align:left;margin-left:305.2pt;margin-top:31.55pt;width:248.1pt;height:132.85pt;z-index:251669504;mso-wrap-edited:f;mso-position-horizontal-relative:page" filled="f" stroked="f">
            <v:textbox style="mso-next-textbox:#_x0000_s105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9493C3"/>
                      <w:left w:val="single" w:sz="8" w:space="0" w:color="9493C3"/>
                      <w:bottom w:val="single" w:sz="8" w:space="0" w:color="9493C3"/>
                      <w:right w:val="single" w:sz="8" w:space="0" w:color="9493C3"/>
                      <w:insideH w:val="single" w:sz="8" w:space="0" w:color="9493C3"/>
                      <w:insideV w:val="single" w:sz="8" w:space="0" w:color="9493C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1197"/>
                    <w:gridCol w:w="1333"/>
                    <w:gridCol w:w="1203"/>
                  </w:tblGrid>
                  <w:tr w:rsidR="00951BE4">
                    <w:trPr>
                      <w:trHeight w:val="505"/>
                    </w:trPr>
                    <w:tc>
                      <w:tcPr>
                        <w:tcW w:w="493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4338A"/>
                      </w:tcPr>
                      <w:p w:rsidR="00951BE4" w:rsidRDefault="003C2DC3">
                        <w:pPr>
                          <w:pStyle w:val="TableParagraph"/>
                          <w:spacing w:before="66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For a Regular Gift</w:t>
                        </w:r>
                      </w:p>
                    </w:tc>
                  </w:tr>
                  <w:tr w:rsidR="00951BE4">
                    <w:trPr>
                      <w:trHeight w:val="1209"/>
                    </w:trPr>
                    <w:tc>
                      <w:tcPr>
                        <w:tcW w:w="1200" w:type="dxa"/>
                        <w:tcBorders>
                          <w:top w:val="nil"/>
                        </w:tcBorders>
                      </w:tcPr>
                      <w:p w:rsidR="00951BE4" w:rsidRDefault="003C2DC3">
                        <w:pPr>
                          <w:pStyle w:val="TableParagraph"/>
                          <w:spacing w:before="215" w:line="199" w:lineRule="auto"/>
                          <w:ind w:left="80" w:right="3"/>
                        </w:pPr>
                        <w:r>
                          <w:rPr>
                            <w:color w:val="24338A"/>
                            <w:w w:val="95"/>
                          </w:rPr>
                          <w:t xml:space="preserve">Frequency </w:t>
                        </w:r>
                        <w:r>
                          <w:rPr>
                            <w:color w:val="24338A"/>
                          </w:rPr>
                          <w:t>and amount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</w:tcBorders>
                      </w:tcPr>
                      <w:p w:rsidR="00951BE4" w:rsidRDefault="003C2DC3">
                        <w:pPr>
                          <w:pStyle w:val="TableParagraph"/>
                          <w:spacing w:before="181"/>
                          <w:ind w:right="63"/>
                          <w:jc w:val="right"/>
                        </w:pPr>
                        <w:r>
                          <w:rPr>
                            <w:color w:val="24338A"/>
                            <w:w w:val="95"/>
                          </w:rPr>
                          <w:t>Monthly</w:t>
                        </w:r>
                      </w:p>
                      <w:p w:rsidR="00951BE4" w:rsidRDefault="003C2DC3">
                        <w:pPr>
                          <w:pStyle w:val="TableParagraph"/>
                          <w:tabs>
                            <w:tab w:val="left" w:pos="983"/>
                          </w:tabs>
                          <w:spacing w:before="215"/>
                          <w:ind w:right="111"/>
                          <w:jc w:val="right"/>
                        </w:pPr>
                        <w:r>
                          <w:rPr>
                            <w:color w:val="24338A"/>
                          </w:rPr>
                          <w:t>£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 xml:space="preserve"> 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ab/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</w:tcBorders>
                      </w:tcPr>
                      <w:p w:rsidR="00951BE4" w:rsidRDefault="003C2DC3">
                        <w:pPr>
                          <w:pStyle w:val="TableParagraph"/>
                          <w:spacing w:before="181"/>
                          <w:ind w:left="340"/>
                        </w:pPr>
                        <w:r>
                          <w:rPr>
                            <w:color w:val="24338A"/>
                          </w:rPr>
                          <w:t>Quarterly</w:t>
                        </w:r>
                      </w:p>
                      <w:p w:rsidR="00951BE4" w:rsidRDefault="003C2DC3">
                        <w:pPr>
                          <w:pStyle w:val="TableParagraph"/>
                          <w:tabs>
                            <w:tab w:val="left" w:pos="1062"/>
                          </w:tabs>
                          <w:spacing w:before="215"/>
                          <w:ind w:left="79"/>
                        </w:pPr>
                        <w:r>
                          <w:rPr>
                            <w:color w:val="24338A"/>
                          </w:rPr>
                          <w:t>£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 xml:space="preserve"> 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ab/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</w:tcBorders>
                      </w:tcPr>
                      <w:p w:rsidR="00951BE4" w:rsidRDefault="003C2DC3">
                        <w:pPr>
                          <w:pStyle w:val="TableParagraph"/>
                          <w:spacing w:before="181"/>
                          <w:ind w:right="150"/>
                          <w:jc w:val="right"/>
                        </w:pPr>
                        <w:r>
                          <w:rPr>
                            <w:color w:val="24338A"/>
                            <w:w w:val="95"/>
                          </w:rPr>
                          <w:t>Weekly</w:t>
                        </w:r>
                      </w:p>
                      <w:p w:rsidR="00951BE4" w:rsidRDefault="003C2DC3">
                        <w:pPr>
                          <w:pStyle w:val="TableParagraph"/>
                          <w:tabs>
                            <w:tab w:val="left" w:pos="983"/>
                          </w:tabs>
                          <w:spacing w:before="215"/>
                          <w:ind w:right="119"/>
                          <w:jc w:val="right"/>
                        </w:pPr>
                        <w:r>
                          <w:rPr>
                            <w:color w:val="24338A"/>
                          </w:rPr>
                          <w:t>£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 xml:space="preserve"> 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ab/>
                        </w:r>
                      </w:p>
                    </w:tc>
                  </w:tr>
                  <w:tr w:rsidR="00951BE4">
                    <w:trPr>
                      <w:trHeight w:val="901"/>
                    </w:trPr>
                    <w:tc>
                      <w:tcPr>
                        <w:tcW w:w="4933" w:type="dxa"/>
                        <w:gridSpan w:val="4"/>
                      </w:tcPr>
                      <w:p w:rsidR="00951BE4" w:rsidRDefault="003C2DC3">
                        <w:pPr>
                          <w:pStyle w:val="TableParagraph"/>
                          <w:spacing w:before="58"/>
                          <w:ind w:left="18"/>
                          <w:jc w:val="center"/>
                        </w:pPr>
                        <w:r>
                          <w:rPr>
                            <w:color w:val="24338A"/>
                          </w:rPr>
                          <w:t>First payment date (allow at least two weeks)</w:t>
                        </w:r>
                      </w:p>
                      <w:p w:rsidR="00951BE4" w:rsidRDefault="003C2DC3">
                        <w:pPr>
                          <w:pStyle w:val="TableParagraph"/>
                          <w:tabs>
                            <w:tab w:val="left" w:pos="756"/>
                            <w:tab w:val="left" w:pos="1680"/>
                            <w:tab w:val="left" w:pos="2604"/>
                          </w:tabs>
                          <w:spacing w:before="115"/>
                          <w:ind w:left="18"/>
                          <w:jc w:val="center"/>
                        </w:pPr>
                        <w:r>
                          <w:rPr>
                            <w:color w:val="24338A"/>
                            <w:w w:val="98"/>
                            <w:u w:val="single" w:color="233289"/>
                          </w:rPr>
                          <w:t xml:space="preserve"> 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ab/>
                        </w:r>
                        <w:r>
                          <w:rPr>
                            <w:color w:val="24338A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4338A"/>
                          </w:rPr>
                          <w:t>/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 xml:space="preserve"> 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ab/>
                        </w:r>
                        <w:r>
                          <w:rPr>
                            <w:color w:val="24338A"/>
                          </w:rPr>
                          <w:t>/</w:t>
                        </w:r>
                        <w:r>
                          <w:rPr>
                            <w:color w:val="24338A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4338A"/>
                            <w:w w:val="98"/>
                            <w:u w:val="single" w:color="233289"/>
                          </w:rPr>
                          <w:t xml:space="preserve"> 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ab/>
                        </w:r>
                      </w:p>
                    </w:tc>
                  </w:tr>
                </w:tbl>
                <w:p w:rsidR="00951BE4" w:rsidRDefault="00951B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CC0DE4">
        <w:pict>
          <v:shape id="_x0000_s1055" type="#_x0000_t202" alt="" style="position:absolute;left:0;text-align:left;margin-left:305.45pt;margin-top:175.9pt;width:248.1pt;height:101.5pt;z-index:251670528;mso-wrap-edited:f;mso-position-horizontal-relative:page" filled="f" stroked="f">
            <v:textbox style="mso-next-textbox:#_x0000_s1055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9493C3"/>
                      <w:left w:val="single" w:sz="4" w:space="0" w:color="9493C3"/>
                      <w:bottom w:val="single" w:sz="4" w:space="0" w:color="9493C3"/>
                      <w:right w:val="single" w:sz="4" w:space="0" w:color="9493C3"/>
                      <w:insideH w:val="single" w:sz="4" w:space="0" w:color="9493C3"/>
                      <w:insideV w:val="single" w:sz="4" w:space="0" w:color="9493C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3736"/>
                  </w:tblGrid>
                  <w:tr w:rsidR="00951BE4">
                    <w:trPr>
                      <w:trHeight w:val="495"/>
                    </w:trPr>
                    <w:tc>
                      <w:tcPr>
                        <w:tcW w:w="49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24338A"/>
                      </w:tcPr>
                      <w:p w:rsidR="00951BE4" w:rsidRDefault="003C2DC3">
                        <w:pPr>
                          <w:pStyle w:val="TableParagraph"/>
                          <w:spacing w:before="61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For a Single Gift</w:t>
                        </w:r>
                      </w:p>
                    </w:tc>
                  </w:tr>
                  <w:tr w:rsidR="00951BE4">
                    <w:trPr>
                      <w:trHeight w:val="1504"/>
                    </w:trPr>
                    <w:tc>
                      <w:tcPr>
                        <w:tcW w:w="1195" w:type="dxa"/>
                        <w:tcBorders>
                          <w:left w:val="single" w:sz="8" w:space="0" w:color="9493C3"/>
                          <w:bottom w:val="single" w:sz="8" w:space="0" w:color="9493C3"/>
                          <w:right w:val="single" w:sz="8" w:space="0" w:color="9493C3"/>
                        </w:tcBorders>
                      </w:tcPr>
                      <w:p w:rsidR="00951BE4" w:rsidRDefault="00951BE4">
                        <w:pPr>
                          <w:pStyle w:val="TableParagraph"/>
                          <w:spacing w:before="14"/>
                          <w:rPr>
                            <w:sz w:val="33"/>
                          </w:rPr>
                        </w:pPr>
                      </w:p>
                      <w:p w:rsidR="00951BE4" w:rsidRDefault="003C2DC3">
                        <w:pPr>
                          <w:pStyle w:val="TableParagraph"/>
                          <w:spacing w:line="199" w:lineRule="auto"/>
                          <w:ind w:left="80" w:right="485"/>
                        </w:pPr>
                        <w:r>
                          <w:rPr>
                            <w:color w:val="24338A"/>
                            <w:w w:val="95"/>
                          </w:rPr>
                          <w:t xml:space="preserve">Single </w:t>
                        </w:r>
                        <w:r>
                          <w:rPr>
                            <w:color w:val="24338A"/>
                          </w:rPr>
                          <w:t>Gifts</w:t>
                        </w:r>
                      </w:p>
                    </w:tc>
                    <w:tc>
                      <w:tcPr>
                        <w:tcW w:w="3736" w:type="dxa"/>
                        <w:tcBorders>
                          <w:left w:val="single" w:sz="8" w:space="0" w:color="9493C3"/>
                          <w:bottom w:val="single" w:sz="8" w:space="0" w:color="9493C3"/>
                          <w:right w:val="single" w:sz="8" w:space="0" w:color="9493C3"/>
                        </w:tcBorders>
                      </w:tcPr>
                      <w:p w:rsidR="00951BE4" w:rsidRDefault="003C2DC3">
                        <w:pPr>
                          <w:pStyle w:val="TableParagraph"/>
                          <w:spacing w:before="80"/>
                          <w:ind w:left="79"/>
                        </w:pPr>
                        <w:r>
                          <w:rPr>
                            <w:color w:val="24338A"/>
                          </w:rPr>
                          <w:t>I wish to make a single donation of</w:t>
                        </w:r>
                      </w:p>
                      <w:p w:rsidR="00951BE4" w:rsidRDefault="003C2DC3">
                        <w:pPr>
                          <w:pStyle w:val="TableParagraph"/>
                          <w:tabs>
                            <w:tab w:val="left" w:pos="2171"/>
                          </w:tabs>
                          <w:spacing w:before="21" w:line="256" w:lineRule="auto"/>
                          <w:ind w:left="79" w:right="337"/>
                        </w:pPr>
                        <w:r>
                          <w:rPr>
                            <w:color w:val="24338A"/>
                          </w:rPr>
                          <w:t>£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 xml:space="preserve"> </w:t>
                        </w:r>
                        <w:r>
                          <w:rPr>
                            <w:color w:val="24338A"/>
                            <w:u w:val="single" w:color="233289"/>
                          </w:rPr>
                          <w:tab/>
                        </w:r>
                        <w:r>
                          <w:rPr>
                            <w:color w:val="24338A"/>
                          </w:rPr>
                          <w:t xml:space="preserve">and </w:t>
                        </w:r>
                        <w:r>
                          <w:rPr>
                            <w:color w:val="24338A"/>
                            <w:spacing w:val="-4"/>
                          </w:rPr>
                          <w:t xml:space="preserve">enclose </w:t>
                        </w:r>
                        <w:r>
                          <w:rPr>
                            <w:color w:val="24338A"/>
                          </w:rPr>
                          <w:t>my cheque payable</w:t>
                        </w:r>
                        <w:r>
                          <w:rPr>
                            <w:color w:val="24338A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4338A"/>
                          </w:rPr>
                          <w:t>to</w:t>
                        </w:r>
                      </w:p>
                      <w:p w:rsidR="00951BE4" w:rsidRDefault="00096804">
                        <w:pPr>
                          <w:pStyle w:val="TableParagraph"/>
                          <w:spacing w:before="23"/>
                          <w:ind w:left="123"/>
                          <w:rPr>
                            <w:rFonts w:ascii="Helvetica"/>
                          </w:rPr>
                        </w:pPr>
                        <w:r>
                          <w:rPr>
                            <w:rFonts w:ascii="Helvetica"/>
                          </w:rPr>
                          <w:t>Uley with Owlpen &amp; Nympsfield PCC</w:t>
                        </w:r>
                      </w:p>
                    </w:tc>
                  </w:tr>
                </w:tbl>
                <w:p w:rsidR="00951BE4" w:rsidRDefault="00951B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96804">
        <w:rPr>
          <w:rFonts w:ascii="Helvetica"/>
          <w:color w:val="2B287C"/>
        </w:rPr>
        <w:t>P Vernon Stokes Cottage Rockstowes GL11</w:t>
      </w:r>
      <w:r w:rsidR="00B638EF">
        <w:rPr>
          <w:rFonts w:ascii="Helvetica"/>
          <w:color w:val="2B287C"/>
        </w:rPr>
        <w:t xml:space="preserve"> </w:t>
      </w:r>
      <w:r w:rsidR="00096804">
        <w:rPr>
          <w:rFonts w:ascii="Helvetica"/>
          <w:color w:val="2B287C"/>
        </w:rPr>
        <w:t>5AF</w:t>
      </w:r>
      <w:r w:rsidR="00B638EF">
        <w:rPr>
          <w:rFonts w:ascii="Helvetica"/>
          <w:color w:val="2B287C"/>
        </w:rPr>
        <w:t xml:space="preserve"> </w:t>
      </w:r>
      <w:r w:rsidR="00096804">
        <w:rPr>
          <w:rFonts w:ascii="Helvetica"/>
          <w:color w:val="2B287C"/>
        </w:rPr>
        <w:t>/</w:t>
      </w:r>
      <w:r w:rsidR="00B638EF">
        <w:rPr>
          <w:rFonts w:ascii="Helvetica"/>
          <w:color w:val="2B287C"/>
        </w:rPr>
        <w:t xml:space="preserve"> email: </w:t>
      </w:r>
      <w:r w:rsidR="00096804">
        <w:rPr>
          <w:rFonts w:ascii="Helvetica"/>
          <w:color w:val="2B287C"/>
        </w:rPr>
        <w:t>pruevernon@btinternet.com</w:t>
      </w: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rPr>
          <w:rFonts w:ascii="Helvetica"/>
          <w:sz w:val="20"/>
        </w:rPr>
      </w:pPr>
    </w:p>
    <w:p w:rsidR="00951BE4" w:rsidRDefault="00951BE4">
      <w:pPr>
        <w:pStyle w:val="BodyText"/>
        <w:spacing w:before="6"/>
        <w:rPr>
          <w:rFonts w:ascii="Helvetica"/>
          <w:sz w:val="17"/>
        </w:rPr>
      </w:pPr>
    </w:p>
    <w:tbl>
      <w:tblPr>
        <w:tblW w:w="0" w:type="auto"/>
        <w:tblInd w:w="132" w:type="dxa"/>
        <w:tblBorders>
          <w:top w:val="single" w:sz="8" w:space="0" w:color="9493C3"/>
          <w:left w:val="single" w:sz="8" w:space="0" w:color="9493C3"/>
          <w:bottom w:val="single" w:sz="8" w:space="0" w:color="9493C3"/>
          <w:right w:val="single" w:sz="8" w:space="0" w:color="9493C3"/>
          <w:insideH w:val="single" w:sz="8" w:space="0" w:color="9493C3"/>
          <w:insideV w:val="single" w:sz="8" w:space="0" w:color="9493C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8"/>
      </w:tblGrid>
      <w:tr w:rsidR="00951BE4">
        <w:trPr>
          <w:trHeight w:val="495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shd w:val="clear" w:color="auto" w:fill="24338A"/>
          </w:tcPr>
          <w:p w:rsidR="00951BE4" w:rsidRDefault="003C2DC3">
            <w:pPr>
              <w:pStyle w:val="TableParagraph"/>
              <w:spacing w:before="56"/>
              <w:ind w:left="90"/>
              <w:rPr>
                <w:sz w:val="24"/>
              </w:rPr>
            </w:pPr>
            <w:r>
              <w:rPr>
                <w:color w:val="FFFFFF"/>
                <w:sz w:val="24"/>
              </w:rPr>
              <w:t>Declaration for Gift Aid Tax Reclaim Purposes</w:t>
            </w:r>
          </w:p>
        </w:tc>
      </w:tr>
      <w:tr w:rsidR="00951BE4">
        <w:trPr>
          <w:trHeight w:val="612"/>
        </w:trPr>
        <w:tc>
          <w:tcPr>
            <w:tcW w:w="10198" w:type="dxa"/>
            <w:tcBorders>
              <w:top w:val="nil"/>
            </w:tcBorders>
          </w:tcPr>
          <w:p w:rsidR="00951BE4" w:rsidRDefault="003C2DC3">
            <w:pPr>
              <w:pStyle w:val="TableParagraph"/>
              <w:spacing w:before="96" w:line="199" w:lineRule="auto"/>
              <w:ind w:left="80" w:right="81"/>
              <w:rPr>
                <w:sz w:val="18"/>
              </w:rPr>
            </w:pPr>
            <w:r>
              <w:rPr>
                <w:color w:val="24338A"/>
                <w:sz w:val="18"/>
              </w:rPr>
              <w:t>I</w:t>
            </w:r>
            <w:r>
              <w:rPr>
                <w:color w:val="24338A"/>
                <w:spacing w:val="-10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am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a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UK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taxpayer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and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understand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that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if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I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pay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less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Income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pacing w:val="-4"/>
                <w:sz w:val="18"/>
              </w:rPr>
              <w:t>Tax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and/or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Capital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Gains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pacing w:val="-4"/>
                <w:sz w:val="18"/>
              </w:rPr>
              <w:t>Tax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than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the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amount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of</w:t>
            </w:r>
            <w:r>
              <w:rPr>
                <w:color w:val="24338A"/>
                <w:spacing w:val="-10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Gift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Aid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claimed</w:t>
            </w:r>
            <w:r>
              <w:rPr>
                <w:color w:val="24338A"/>
                <w:spacing w:val="-9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on all</w:t>
            </w:r>
            <w:r>
              <w:rPr>
                <w:color w:val="24338A"/>
                <w:spacing w:val="-3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my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donations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in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that</w:t>
            </w:r>
            <w:r>
              <w:rPr>
                <w:color w:val="24338A"/>
                <w:spacing w:val="-3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tax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year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it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is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my</w:t>
            </w:r>
            <w:r>
              <w:rPr>
                <w:color w:val="24338A"/>
                <w:spacing w:val="-3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responsibility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to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pay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any</w:t>
            </w:r>
            <w:r>
              <w:rPr>
                <w:color w:val="24338A"/>
                <w:spacing w:val="-2"/>
                <w:sz w:val="18"/>
              </w:rPr>
              <w:t xml:space="preserve"> </w:t>
            </w:r>
            <w:r>
              <w:rPr>
                <w:color w:val="24338A"/>
                <w:sz w:val="18"/>
              </w:rPr>
              <w:t>difference.</w:t>
            </w:r>
          </w:p>
        </w:tc>
      </w:tr>
      <w:tr w:rsidR="00951BE4">
        <w:trPr>
          <w:trHeight w:val="707"/>
        </w:trPr>
        <w:tc>
          <w:tcPr>
            <w:tcW w:w="10198" w:type="dxa"/>
          </w:tcPr>
          <w:p w:rsidR="00951BE4" w:rsidRDefault="00951BE4">
            <w:pPr>
              <w:pStyle w:val="TableParagraph"/>
              <w:spacing w:before="10"/>
              <w:rPr>
                <w:rFonts w:ascii="Helvetica"/>
                <w:sz w:val="23"/>
              </w:rPr>
            </w:pPr>
          </w:p>
          <w:p w:rsidR="00951BE4" w:rsidRDefault="003C2DC3">
            <w:pPr>
              <w:pStyle w:val="TableParagraph"/>
              <w:tabs>
                <w:tab w:val="left" w:pos="6445"/>
                <w:tab w:val="left" w:pos="7677"/>
                <w:tab w:val="left" w:pos="8601"/>
                <w:tab w:val="left" w:pos="9525"/>
              </w:tabs>
              <w:ind w:left="80"/>
            </w:pPr>
            <w:r>
              <w:rPr>
                <w:color w:val="24338A"/>
              </w:rPr>
              <w:t>Signed:</w:t>
            </w:r>
            <w:r>
              <w:rPr>
                <w:color w:val="24338A"/>
              </w:rPr>
              <w:tab/>
              <w:t>Date:</w:t>
            </w:r>
            <w:r>
              <w:rPr>
                <w:color w:val="24338A"/>
                <w:u w:val="single" w:color="233289"/>
              </w:rPr>
              <w:t xml:space="preserve"> </w:t>
            </w:r>
            <w:r>
              <w:rPr>
                <w:color w:val="24338A"/>
                <w:u w:val="single" w:color="233289"/>
              </w:rPr>
              <w:tab/>
            </w:r>
            <w:r>
              <w:rPr>
                <w:color w:val="24338A"/>
              </w:rPr>
              <w:t>/</w:t>
            </w:r>
            <w:r>
              <w:rPr>
                <w:color w:val="24338A"/>
                <w:u w:val="single" w:color="233289"/>
              </w:rPr>
              <w:t xml:space="preserve"> </w:t>
            </w:r>
            <w:r>
              <w:rPr>
                <w:color w:val="24338A"/>
                <w:u w:val="single" w:color="233289"/>
              </w:rPr>
              <w:tab/>
            </w:r>
            <w:r>
              <w:rPr>
                <w:color w:val="24338A"/>
              </w:rPr>
              <w:t>/</w:t>
            </w:r>
            <w:r>
              <w:rPr>
                <w:color w:val="24338A"/>
                <w:spacing w:val="-2"/>
              </w:rPr>
              <w:t xml:space="preserve"> </w:t>
            </w:r>
            <w:r>
              <w:rPr>
                <w:color w:val="24338A"/>
                <w:w w:val="98"/>
                <w:u w:val="single" w:color="233289"/>
              </w:rPr>
              <w:t xml:space="preserve"> </w:t>
            </w:r>
            <w:r>
              <w:rPr>
                <w:color w:val="24338A"/>
                <w:u w:val="single" w:color="233289"/>
              </w:rPr>
              <w:tab/>
            </w:r>
          </w:p>
        </w:tc>
      </w:tr>
    </w:tbl>
    <w:p w:rsidR="00951BE4" w:rsidRDefault="003C2DC3">
      <w:pPr>
        <w:spacing w:before="165"/>
        <w:ind w:left="110"/>
        <w:rPr>
          <w:sz w:val="28"/>
        </w:rPr>
      </w:pPr>
      <w:r>
        <w:rPr>
          <w:color w:val="24338A"/>
          <w:sz w:val="28"/>
        </w:rPr>
        <w:t>INSTRUCTIONS TO YOUR BANK OR BUILDING SOCIETY TO PAY STANDING ORDER</w:t>
      </w:r>
    </w:p>
    <w:p w:rsidR="00951BE4" w:rsidRDefault="00CC0DE4">
      <w:pPr>
        <w:pStyle w:val="BodyText"/>
        <w:spacing w:before="11" w:after="22"/>
        <w:ind w:left="5392"/>
      </w:pPr>
      <w:r>
        <w:pict>
          <v:shape id="_x0000_s1054" type="#_x0000_t202" alt="" style="position:absolute;left:0;text-align:left;margin-left:43.5pt;margin-top:7.25pt;width:246.15pt;height:139.6pt;z-index:251671552;mso-wrap-edited:f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9493C3"/>
                      <w:left w:val="single" w:sz="8" w:space="0" w:color="9493C3"/>
                      <w:bottom w:val="single" w:sz="8" w:space="0" w:color="9493C3"/>
                      <w:right w:val="single" w:sz="8" w:space="0" w:color="9493C3"/>
                      <w:insideH w:val="single" w:sz="8" w:space="0" w:color="9493C3"/>
                      <w:insideV w:val="single" w:sz="8" w:space="0" w:color="9493C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93"/>
                  </w:tblGrid>
                  <w:tr w:rsidR="00951BE4">
                    <w:trPr>
                      <w:trHeight w:val="534"/>
                    </w:trPr>
                    <w:tc>
                      <w:tcPr>
                        <w:tcW w:w="4893" w:type="dxa"/>
                      </w:tcPr>
                      <w:p w:rsidR="00951BE4" w:rsidRDefault="003C2DC3">
                        <w:pPr>
                          <w:pStyle w:val="TableParagraph"/>
                          <w:tabs>
                            <w:tab w:val="left" w:pos="2988"/>
                          </w:tabs>
                          <w:spacing w:before="91"/>
                          <w:ind w:left="80"/>
                        </w:pPr>
                        <w:r>
                          <w:rPr>
                            <w:color w:val="24338A"/>
                            <w:spacing w:val="-8"/>
                          </w:rPr>
                          <w:t>To</w:t>
                        </w:r>
                        <w:r>
                          <w:rPr>
                            <w:color w:val="24338A"/>
                            <w:spacing w:val="-8"/>
                          </w:rPr>
                          <w:tab/>
                        </w:r>
                        <w:r>
                          <w:rPr>
                            <w:color w:val="24338A"/>
                          </w:rPr>
                          <w:t>Bank/Building</w:t>
                        </w:r>
                        <w:r>
                          <w:rPr>
                            <w:color w:val="24338A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4338A"/>
                          </w:rPr>
                          <w:t>Soc</w:t>
                        </w:r>
                      </w:p>
                    </w:tc>
                  </w:tr>
                  <w:tr w:rsidR="00951BE4">
                    <w:trPr>
                      <w:trHeight w:val="534"/>
                    </w:trPr>
                    <w:tc>
                      <w:tcPr>
                        <w:tcW w:w="489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51BE4">
                    <w:trPr>
                      <w:trHeight w:val="534"/>
                    </w:trPr>
                    <w:tc>
                      <w:tcPr>
                        <w:tcW w:w="489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51BE4">
                    <w:trPr>
                      <w:trHeight w:val="534"/>
                    </w:trPr>
                    <w:tc>
                      <w:tcPr>
                        <w:tcW w:w="489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51BE4">
                    <w:trPr>
                      <w:trHeight w:val="534"/>
                    </w:trPr>
                    <w:tc>
                      <w:tcPr>
                        <w:tcW w:w="4893" w:type="dxa"/>
                      </w:tcPr>
                      <w:p w:rsidR="00951BE4" w:rsidRDefault="003C2DC3">
                        <w:pPr>
                          <w:pStyle w:val="TableParagraph"/>
                          <w:spacing w:before="92"/>
                          <w:ind w:left="79"/>
                        </w:pPr>
                        <w:r>
                          <w:rPr>
                            <w:color w:val="24338A"/>
                          </w:rPr>
                          <w:t>Postcode</w:t>
                        </w:r>
                      </w:p>
                    </w:tc>
                  </w:tr>
                </w:tbl>
                <w:p w:rsidR="00951BE4" w:rsidRDefault="00951B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C2DC3">
        <w:rPr>
          <w:color w:val="24338A"/>
        </w:rPr>
        <w:t>Reference Number (Office Use Only)</w:t>
      </w:r>
    </w:p>
    <w:tbl>
      <w:tblPr>
        <w:tblW w:w="0" w:type="auto"/>
        <w:tblInd w:w="5402" w:type="dxa"/>
        <w:tblBorders>
          <w:top w:val="single" w:sz="8" w:space="0" w:color="9493C3"/>
          <w:left w:val="single" w:sz="8" w:space="0" w:color="9493C3"/>
          <w:bottom w:val="single" w:sz="8" w:space="0" w:color="9493C3"/>
          <w:right w:val="single" w:sz="8" w:space="0" w:color="9493C3"/>
          <w:insideH w:val="single" w:sz="8" w:space="0" w:color="9493C3"/>
          <w:insideV w:val="single" w:sz="8" w:space="0" w:color="9493C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15"/>
        <w:gridCol w:w="815"/>
        <w:gridCol w:w="815"/>
        <w:gridCol w:w="815"/>
        <w:gridCol w:w="815"/>
      </w:tblGrid>
      <w:tr w:rsidR="00951BE4">
        <w:trPr>
          <w:trHeight w:val="440"/>
        </w:trPr>
        <w:tc>
          <w:tcPr>
            <w:tcW w:w="815" w:type="dxa"/>
          </w:tcPr>
          <w:p w:rsidR="00951BE4" w:rsidRDefault="00951B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:rsidR="00951BE4" w:rsidRDefault="00951B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:rsidR="00951BE4" w:rsidRDefault="00951B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:rsidR="00951BE4" w:rsidRDefault="00951B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:rsidR="00951BE4" w:rsidRDefault="00951B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</w:tcPr>
          <w:p w:rsidR="00951BE4" w:rsidRDefault="00951BE4">
            <w:pPr>
              <w:pStyle w:val="TableParagraph"/>
              <w:rPr>
                <w:rFonts w:ascii="Times New Roman"/>
              </w:rPr>
            </w:pPr>
          </w:p>
        </w:tc>
      </w:tr>
    </w:tbl>
    <w:p w:rsidR="00951BE4" w:rsidRPr="00096804" w:rsidRDefault="003C2DC3">
      <w:pPr>
        <w:spacing w:before="39" w:line="318" w:lineRule="exact"/>
        <w:ind w:left="5392"/>
        <w:rPr>
          <w:rFonts w:ascii="Helvetica"/>
        </w:rPr>
      </w:pPr>
      <w:r>
        <w:rPr>
          <w:color w:val="24338A"/>
          <w:sz w:val="24"/>
        </w:rPr>
        <w:t xml:space="preserve">Please pay to </w:t>
      </w:r>
      <w:r w:rsidR="00096804" w:rsidRPr="00096804">
        <w:rPr>
          <w:color w:val="24338A"/>
        </w:rPr>
        <w:t>Uley with Owlpen &amp; Nympsfield PCC</w:t>
      </w:r>
    </w:p>
    <w:p w:rsidR="00951BE4" w:rsidRDefault="003C2DC3">
      <w:pPr>
        <w:pStyle w:val="Heading1"/>
        <w:spacing w:line="199" w:lineRule="auto"/>
        <w:ind w:left="5392" w:right="425"/>
      </w:pPr>
      <w:proofErr w:type="gramStart"/>
      <w:r>
        <w:rPr>
          <w:color w:val="24338A"/>
          <w:spacing w:val="-4"/>
        </w:rPr>
        <w:t>the</w:t>
      </w:r>
      <w:proofErr w:type="gramEnd"/>
      <w:r>
        <w:rPr>
          <w:color w:val="24338A"/>
          <w:spacing w:val="-23"/>
        </w:rPr>
        <w:t xml:space="preserve"> </w:t>
      </w:r>
      <w:r>
        <w:rPr>
          <w:color w:val="24338A"/>
          <w:spacing w:val="-5"/>
        </w:rPr>
        <w:t>Regular</w:t>
      </w:r>
      <w:r>
        <w:rPr>
          <w:color w:val="24338A"/>
          <w:spacing w:val="-23"/>
        </w:rPr>
        <w:t xml:space="preserve"> </w:t>
      </w:r>
      <w:r>
        <w:rPr>
          <w:color w:val="24338A"/>
          <w:spacing w:val="-4"/>
        </w:rPr>
        <w:t>Gift</w:t>
      </w:r>
      <w:r>
        <w:rPr>
          <w:color w:val="24338A"/>
          <w:spacing w:val="-22"/>
        </w:rPr>
        <w:t xml:space="preserve"> </w:t>
      </w:r>
      <w:r>
        <w:rPr>
          <w:color w:val="24338A"/>
          <w:spacing w:val="-5"/>
        </w:rPr>
        <w:t>amount</w:t>
      </w:r>
      <w:r>
        <w:rPr>
          <w:color w:val="24338A"/>
          <w:spacing w:val="-23"/>
        </w:rPr>
        <w:t xml:space="preserve"> </w:t>
      </w:r>
      <w:r>
        <w:rPr>
          <w:color w:val="24338A"/>
          <w:spacing w:val="-4"/>
        </w:rPr>
        <w:t>specified</w:t>
      </w:r>
      <w:r>
        <w:rPr>
          <w:color w:val="24338A"/>
          <w:spacing w:val="-23"/>
        </w:rPr>
        <w:t xml:space="preserve"> </w:t>
      </w:r>
      <w:r>
        <w:rPr>
          <w:color w:val="24338A"/>
          <w:spacing w:val="-6"/>
        </w:rPr>
        <w:t>above,</w:t>
      </w:r>
      <w:r>
        <w:rPr>
          <w:color w:val="24338A"/>
          <w:spacing w:val="-22"/>
        </w:rPr>
        <w:t xml:space="preserve"> </w:t>
      </w:r>
      <w:r>
        <w:rPr>
          <w:color w:val="24338A"/>
          <w:spacing w:val="-7"/>
        </w:rPr>
        <w:t xml:space="preserve">from </w:t>
      </w:r>
      <w:r>
        <w:rPr>
          <w:color w:val="24338A"/>
          <w:spacing w:val="-4"/>
        </w:rPr>
        <w:t>the</w:t>
      </w:r>
      <w:r>
        <w:rPr>
          <w:color w:val="24338A"/>
          <w:spacing w:val="-18"/>
        </w:rPr>
        <w:t xml:space="preserve"> </w:t>
      </w:r>
      <w:r>
        <w:rPr>
          <w:color w:val="24338A"/>
          <w:spacing w:val="-6"/>
        </w:rPr>
        <w:t>account</w:t>
      </w:r>
      <w:r>
        <w:rPr>
          <w:color w:val="24338A"/>
          <w:spacing w:val="-17"/>
        </w:rPr>
        <w:t xml:space="preserve"> </w:t>
      </w:r>
      <w:r>
        <w:rPr>
          <w:color w:val="24338A"/>
          <w:spacing w:val="-6"/>
        </w:rPr>
        <w:t>detailed</w:t>
      </w:r>
      <w:r>
        <w:rPr>
          <w:color w:val="24338A"/>
          <w:spacing w:val="-17"/>
        </w:rPr>
        <w:t xml:space="preserve"> </w:t>
      </w:r>
      <w:r>
        <w:rPr>
          <w:color w:val="24338A"/>
          <w:spacing w:val="-3"/>
        </w:rPr>
        <w:t>on</w:t>
      </w:r>
      <w:r>
        <w:rPr>
          <w:color w:val="24338A"/>
          <w:spacing w:val="-18"/>
        </w:rPr>
        <w:t xml:space="preserve"> </w:t>
      </w:r>
      <w:r>
        <w:rPr>
          <w:color w:val="24338A"/>
          <w:spacing w:val="-4"/>
        </w:rPr>
        <w:t>this</w:t>
      </w:r>
      <w:r>
        <w:rPr>
          <w:color w:val="24338A"/>
          <w:spacing w:val="-17"/>
        </w:rPr>
        <w:t xml:space="preserve"> </w:t>
      </w:r>
      <w:r>
        <w:rPr>
          <w:color w:val="24338A"/>
          <w:spacing w:val="-5"/>
        </w:rPr>
        <w:t>instruction,</w:t>
      </w:r>
      <w:r>
        <w:rPr>
          <w:color w:val="24338A"/>
          <w:spacing w:val="-18"/>
        </w:rPr>
        <w:t xml:space="preserve"> </w:t>
      </w:r>
      <w:r>
        <w:rPr>
          <w:color w:val="24338A"/>
          <w:spacing w:val="-4"/>
        </w:rPr>
        <w:t>into</w:t>
      </w:r>
    </w:p>
    <w:p w:rsidR="00951BE4" w:rsidRDefault="00951BE4">
      <w:pPr>
        <w:spacing w:line="199" w:lineRule="auto"/>
        <w:sectPr w:rsidR="00951BE4">
          <w:type w:val="continuous"/>
          <w:pgSz w:w="11910" w:h="16840"/>
          <w:pgMar w:top="720" w:right="720" w:bottom="280" w:left="740" w:header="720" w:footer="720" w:gutter="0"/>
          <w:cols w:space="720"/>
        </w:sectPr>
      </w:pPr>
    </w:p>
    <w:p w:rsidR="00951BE4" w:rsidRDefault="003C2DC3">
      <w:pPr>
        <w:spacing w:before="68" w:line="235" w:lineRule="auto"/>
        <w:ind w:left="5382" w:right="-9"/>
        <w:rPr>
          <w:sz w:val="24"/>
        </w:rPr>
      </w:pPr>
      <w:r>
        <w:rPr>
          <w:color w:val="24338A"/>
          <w:sz w:val="24"/>
        </w:rPr>
        <w:lastRenderedPageBreak/>
        <w:t>Bank name Account.</w:t>
      </w:r>
      <w:r>
        <w:rPr>
          <w:color w:val="24338A"/>
          <w:spacing w:val="-27"/>
          <w:sz w:val="24"/>
        </w:rPr>
        <w:t xml:space="preserve"> </w:t>
      </w:r>
      <w:r>
        <w:rPr>
          <w:color w:val="24338A"/>
          <w:spacing w:val="-6"/>
          <w:sz w:val="24"/>
        </w:rPr>
        <w:t xml:space="preserve">no. </w:t>
      </w:r>
      <w:r>
        <w:rPr>
          <w:color w:val="24338A"/>
          <w:sz w:val="24"/>
        </w:rPr>
        <w:t>Sort</w:t>
      </w:r>
      <w:r>
        <w:rPr>
          <w:color w:val="24338A"/>
          <w:spacing w:val="-6"/>
          <w:sz w:val="24"/>
        </w:rPr>
        <w:t xml:space="preserve"> </w:t>
      </w:r>
      <w:r>
        <w:rPr>
          <w:color w:val="24338A"/>
          <w:sz w:val="24"/>
        </w:rPr>
        <w:t>Code</w:t>
      </w:r>
    </w:p>
    <w:p w:rsidR="00951BE4" w:rsidRDefault="003C2DC3">
      <w:pPr>
        <w:pStyle w:val="BodyText"/>
        <w:spacing w:before="136" w:line="324" w:lineRule="auto"/>
        <w:ind w:left="110" w:right="2448"/>
        <w:jc w:val="both"/>
        <w:rPr>
          <w:rFonts w:ascii="Helvetica"/>
        </w:rPr>
      </w:pPr>
      <w:r>
        <w:br w:type="column"/>
      </w:r>
      <w:r w:rsidR="00096804">
        <w:lastRenderedPageBreak/>
        <w:t>Barclays</w:t>
      </w:r>
      <w:r>
        <w:rPr>
          <w:rFonts w:ascii="Helvetica"/>
          <w:color w:val="2B287C"/>
        </w:rPr>
        <w:t xml:space="preserve"> </w:t>
      </w:r>
      <w:r w:rsidR="00096804">
        <w:rPr>
          <w:rFonts w:ascii="Helvetica"/>
          <w:color w:val="2B287C"/>
        </w:rPr>
        <w:t>43042057</w:t>
      </w:r>
      <w:r>
        <w:rPr>
          <w:rFonts w:ascii="Helvetica"/>
          <w:color w:val="2B287C"/>
        </w:rPr>
        <w:t xml:space="preserve"> </w:t>
      </w:r>
      <w:r w:rsidR="00096804">
        <w:rPr>
          <w:rFonts w:ascii="Helvetica"/>
          <w:color w:val="2B287C"/>
        </w:rPr>
        <w:t>20</w:t>
      </w:r>
      <w:r>
        <w:rPr>
          <w:rFonts w:ascii="Helvetica"/>
          <w:color w:val="2B287C"/>
        </w:rPr>
        <w:t>-</w:t>
      </w:r>
      <w:r w:rsidR="00096804">
        <w:rPr>
          <w:rFonts w:ascii="Helvetica"/>
          <w:color w:val="2B287C"/>
        </w:rPr>
        <w:t>33</w:t>
      </w:r>
      <w:r>
        <w:rPr>
          <w:rFonts w:ascii="Helvetica"/>
          <w:color w:val="2B287C"/>
        </w:rPr>
        <w:t>-</w:t>
      </w:r>
      <w:r w:rsidR="00096804">
        <w:rPr>
          <w:rFonts w:ascii="Helvetica"/>
          <w:color w:val="2B287C"/>
        </w:rPr>
        <w:t>83</w:t>
      </w:r>
    </w:p>
    <w:p w:rsidR="00951BE4" w:rsidRDefault="00951BE4">
      <w:pPr>
        <w:spacing w:line="324" w:lineRule="auto"/>
        <w:jc w:val="both"/>
        <w:rPr>
          <w:rFonts w:ascii="Helvetica"/>
        </w:rPr>
        <w:sectPr w:rsidR="00951BE4">
          <w:type w:val="continuous"/>
          <w:pgSz w:w="11910" w:h="16840"/>
          <w:pgMar w:top="720" w:right="720" w:bottom="280" w:left="740" w:header="720" w:footer="720" w:gutter="0"/>
          <w:cols w:num="2" w:space="720" w:equalWidth="0">
            <w:col w:w="6671" w:space="40"/>
            <w:col w:w="3739"/>
          </w:cols>
        </w:sectPr>
      </w:pPr>
    </w:p>
    <w:p w:rsidR="00B638EF" w:rsidRDefault="00CC0DE4" w:rsidP="00B638EF">
      <w:pPr>
        <w:pStyle w:val="BodyText"/>
        <w:spacing w:before="100" w:line="720" w:lineRule="auto"/>
        <w:ind w:left="119" w:right="1049"/>
        <w:rPr>
          <w:color w:val="24338A"/>
          <w:spacing w:val="-3"/>
        </w:rPr>
      </w:pPr>
      <w:r>
        <w:lastRenderedPageBreak/>
        <w:pict>
          <v:group id="_x0000_s1046" alt="" style="position:absolute;left:0;text-align:left;margin-left:42.5pt;margin-top:115.05pt;width:62.3pt;height:27.45pt;z-index:-251948032;mso-position-horizontal-relative:page" coordorigin="850,2301" coordsize="1246,549">
            <v:line id="_x0000_s1047" alt="" style="position:absolute" from="850,2311" to="1473,2311" strokecolor="#9493c3" strokeweight="1pt"/>
            <v:line id="_x0000_s1048" alt="" style="position:absolute" from="860,2829" to="860,2321" strokecolor="#9493c3" strokeweight="1pt"/>
            <v:line id="_x0000_s1049" alt="" style="position:absolute" from="1473,2311" to="2096,2311" strokecolor="#9493c3" strokeweight="1pt"/>
            <v:line id="_x0000_s1050" alt="" style="position:absolute" from="1473,2829" to="1473,2321" strokecolor="#9493c3" strokeweight="1pt"/>
            <v:line id="_x0000_s1051" alt="" style="position:absolute" from="2086,2829" to="2086,2321" strokecolor="#9493c3" strokeweight="1pt"/>
            <v:line id="_x0000_s1052" alt="" style="position:absolute" from="850,2839" to="1473,2839" strokecolor="#9493c3" strokeweight="1pt"/>
            <v:line id="_x0000_s1053" alt="" style="position:absolute" from="1473,2839" to="2096,2839" strokecolor="#9493c3" strokeweight="1pt"/>
            <w10:wrap anchorx="page"/>
          </v:group>
        </w:pict>
      </w:r>
      <w:r>
        <w:pict>
          <v:group id="_x0000_s1038" alt="" style="position:absolute;left:0;text-align:left;margin-left:134.45pt;margin-top:115.05pt;width:62.3pt;height:27.45pt;z-index:-251947008;mso-position-horizontal-relative:page" coordorigin="2689,2301" coordsize="1246,549">
            <v:line id="_x0000_s1039" alt="" style="position:absolute" from="2689,2311" to="3312,2311" strokecolor="#9493c3" strokeweight="1pt"/>
            <v:line id="_x0000_s1040" alt="" style="position:absolute" from="2699,2829" to="2699,2321" strokecolor="#9493c3" strokeweight="1pt"/>
            <v:line id="_x0000_s1041" alt="" style="position:absolute" from="3312,2311" to="3935,2311" strokecolor="#9493c3" strokeweight="1pt"/>
            <v:line id="_x0000_s1042" alt="" style="position:absolute" from="3312,2829" to="3312,2321" strokecolor="#9493c3" strokeweight="1pt"/>
            <v:line id="_x0000_s1043" alt="" style="position:absolute" from="3925,2829" to="3925,2321" strokecolor="#9493c3" strokeweight="1pt"/>
            <v:line id="_x0000_s1044" alt="" style="position:absolute" from="2689,2839" to="3312,2839" strokecolor="#9493c3" strokeweight="1pt"/>
            <v:line id="_x0000_s1045" alt="" style="position:absolute" from="3312,2839" to="3935,2839" strokecolor="#9493c3" strokeweight="1pt"/>
            <w10:wrap anchorx="page"/>
          </v:group>
        </w:pict>
      </w:r>
      <w:r>
        <w:pict>
          <v:group id="_x0000_s1030" alt="" style="position:absolute;left:0;text-align:left;margin-left:226.4pt;margin-top:115.05pt;width:62.3pt;height:27.45pt;z-index:-251945984;mso-position-horizontal-relative:page" coordorigin="4528,2301" coordsize="1246,549">
            <v:line id="_x0000_s1031" alt="" style="position:absolute" from="4528,2311" to="5150,2311" strokecolor="#9493c3" strokeweight="1pt"/>
            <v:line id="_x0000_s1032" alt="" style="position:absolute" from="4538,2829" to="4538,2321" strokecolor="#9493c3" strokeweight="1pt"/>
            <v:line id="_x0000_s1033" alt="" style="position:absolute" from="5150,2311" to="5773,2311" strokecolor="#9493c3" strokeweight="1pt"/>
            <v:line id="_x0000_s1034" alt="" style="position:absolute" from="5150,2829" to="5150,2321" strokecolor="#9493c3" strokeweight="1pt"/>
            <v:line id="_x0000_s1035" alt="" style="position:absolute" from="5763,2829" to="5763,2321" strokecolor="#9493c3" strokeweight="1pt"/>
            <v:line id="_x0000_s1036" alt="" style="position:absolute" from="4528,2839" to="5150,2839" strokecolor="#9493c3" strokeweight="1pt"/>
            <v:line id="_x0000_s1037" alt="" style="position:absolute" from="5150,2839" to="5773,2839" strokecolor="#9493c3" strokeweight="1pt"/>
            <w10:wrap anchorx="page"/>
          </v:group>
        </w:pict>
      </w:r>
      <w:r>
        <w:pict>
          <v:line id="_x0000_s1029" alt="" style="position:absolute;left:0;text-align:left;z-index:-251944960;mso-wrap-edited:f;mso-position-horizontal-relative:page" from="113.65pt,130.45pt" to="125.65pt,130.45pt" strokecolor="#afa1cc" strokeweight=".6pt">
            <w10:wrap anchorx="page"/>
          </v:line>
        </w:pict>
      </w:r>
      <w:r>
        <w:pict>
          <v:line id="_x0000_s1028" alt="" style="position:absolute;left:0;text-align:left;z-index:-251943936;mso-wrap-edited:f;mso-position-horizontal-relative:page" from="205.55pt,130.45pt" to="217.55pt,130.45pt" strokecolor="#afa1cc" strokeweight=".6pt">
            <w10:wrap anchorx="page"/>
          </v:line>
        </w:pict>
      </w:r>
      <w:r>
        <w:pict>
          <v:shape id="_x0000_s1027" type="#_x0000_t202" alt="" style="position:absolute;left:0;text-align:left;margin-left:42.5pt;margin-top:19.4pt;width:246.9pt;height:27.35pt;z-index:251672576;mso-wrap-edited:f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9493C3"/>
                      <w:left w:val="single" w:sz="8" w:space="0" w:color="9493C3"/>
                      <w:bottom w:val="single" w:sz="8" w:space="0" w:color="9493C3"/>
                      <w:right w:val="single" w:sz="8" w:space="0" w:color="9493C3"/>
                      <w:insideH w:val="single" w:sz="8" w:space="0" w:color="9493C3"/>
                      <w:insideV w:val="single" w:sz="8" w:space="0" w:color="9493C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08"/>
                  </w:tblGrid>
                  <w:tr w:rsidR="00951BE4">
                    <w:trPr>
                      <w:trHeight w:val="506"/>
                    </w:trPr>
                    <w:tc>
                      <w:tcPr>
                        <w:tcW w:w="4908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951BE4" w:rsidRDefault="00951B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alt="" style="position:absolute;left:0;text-align:left;margin-left:42.5pt;margin-top:67.1pt;width:246.65pt;height:27.4pt;z-index:251673600;mso-wrap-edited:f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9493C3"/>
                      <w:left w:val="single" w:sz="8" w:space="0" w:color="9493C3"/>
                      <w:bottom w:val="single" w:sz="8" w:space="0" w:color="9493C3"/>
                      <w:right w:val="single" w:sz="8" w:space="0" w:color="9493C3"/>
                      <w:insideH w:val="single" w:sz="8" w:space="0" w:color="9493C3"/>
                      <w:insideV w:val="single" w:sz="8" w:space="0" w:color="9493C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  <w:gridCol w:w="613"/>
                  </w:tblGrid>
                  <w:tr w:rsidR="00951BE4">
                    <w:trPr>
                      <w:trHeight w:val="507"/>
                    </w:trPr>
                    <w:tc>
                      <w:tcPr>
                        <w:tcW w:w="61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951BE4" w:rsidRDefault="00951BE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951BE4" w:rsidRDefault="00951B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C2DC3">
        <w:rPr>
          <w:color w:val="24338A"/>
        </w:rPr>
        <w:t xml:space="preserve">Name(s) of Account Holder(s) Bank/Building Society Account </w:t>
      </w:r>
      <w:r w:rsidR="003C2DC3">
        <w:rPr>
          <w:color w:val="24338A"/>
          <w:spacing w:val="-3"/>
        </w:rPr>
        <w:t xml:space="preserve">Number </w:t>
      </w:r>
    </w:p>
    <w:p w:rsidR="00951BE4" w:rsidRDefault="003C2DC3" w:rsidP="00B638EF">
      <w:pPr>
        <w:pStyle w:val="BodyText"/>
        <w:spacing w:before="100" w:line="720" w:lineRule="auto"/>
        <w:ind w:left="119" w:right="1049"/>
      </w:pPr>
      <w:r>
        <w:rPr>
          <w:color w:val="24338A"/>
        </w:rPr>
        <w:t>Branch Sort Code</w:t>
      </w:r>
    </w:p>
    <w:p w:rsidR="00951BE4" w:rsidRDefault="003C2DC3">
      <w:pPr>
        <w:pStyle w:val="Heading1"/>
        <w:spacing w:before="56" w:line="199" w:lineRule="auto"/>
        <w:ind w:left="120" w:right="765"/>
      </w:pPr>
      <w:r>
        <w:br w:type="column"/>
      </w:r>
      <w:r>
        <w:rPr>
          <w:color w:val="24338A"/>
        </w:rPr>
        <w:lastRenderedPageBreak/>
        <w:t xml:space="preserve">This instruction supersedes all </w:t>
      </w:r>
      <w:r>
        <w:rPr>
          <w:color w:val="24338A"/>
          <w:spacing w:val="-4"/>
        </w:rPr>
        <w:t xml:space="preserve">previous </w:t>
      </w:r>
      <w:r>
        <w:rPr>
          <w:color w:val="24338A"/>
        </w:rPr>
        <w:t>instructions to this payee</w:t>
      </w:r>
    </w:p>
    <w:p w:rsidR="00951BE4" w:rsidRDefault="003C2DC3">
      <w:pPr>
        <w:pStyle w:val="BodyText"/>
        <w:spacing w:before="68"/>
        <w:ind w:left="130"/>
      </w:pPr>
      <w:r>
        <w:rPr>
          <w:color w:val="24338A"/>
        </w:rPr>
        <w:t>Signature(s)</w:t>
      </w:r>
    </w:p>
    <w:p w:rsidR="00951BE4" w:rsidRDefault="00951BE4">
      <w:pPr>
        <w:pStyle w:val="BodyText"/>
        <w:rPr>
          <w:sz w:val="2"/>
        </w:rPr>
      </w:pPr>
    </w:p>
    <w:tbl>
      <w:tblPr>
        <w:tblW w:w="0" w:type="auto"/>
        <w:tblInd w:w="140" w:type="dxa"/>
        <w:tblBorders>
          <w:top w:val="single" w:sz="8" w:space="0" w:color="9493C3"/>
          <w:left w:val="single" w:sz="8" w:space="0" w:color="9493C3"/>
          <w:bottom w:val="single" w:sz="8" w:space="0" w:color="9493C3"/>
          <w:right w:val="single" w:sz="8" w:space="0" w:color="9493C3"/>
          <w:insideH w:val="single" w:sz="8" w:space="0" w:color="9493C3"/>
          <w:insideV w:val="single" w:sz="8" w:space="0" w:color="9493C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8"/>
      </w:tblGrid>
      <w:tr w:rsidR="00951BE4">
        <w:trPr>
          <w:trHeight w:val="604"/>
        </w:trPr>
        <w:tc>
          <w:tcPr>
            <w:tcW w:w="4908" w:type="dxa"/>
          </w:tcPr>
          <w:p w:rsidR="00951BE4" w:rsidRDefault="00951BE4">
            <w:pPr>
              <w:pStyle w:val="TableParagraph"/>
              <w:rPr>
                <w:rFonts w:ascii="Times New Roman"/>
              </w:rPr>
            </w:pPr>
          </w:p>
        </w:tc>
      </w:tr>
      <w:tr w:rsidR="00951BE4">
        <w:trPr>
          <w:trHeight w:val="590"/>
        </w:trPr>
        <w:tc>
          <w:tcPr>
            <w:tcW w:w="4908" w:type="dxa"/>
          </w:tcPr>
          <w:p w:rsidR="00951BE4" w:rsidRDefault="00951BE4">
            <w:pPr>
              <w:pStyle w:val="TableParagraph"/>
              <w:rPr>
                <w:rFonts w:ascii="Times New Roman"/>
              </w:rPr>
            </w:pPr>
          </w:p>
        </w:tc>
      </w:tr>
      <w:tr w:rsidR="00951BE4">
        <w:trPr>
          <w:trHeight w:val="513"/>
        </w:trPr>
        <w:tc>
          <w:tcPr>
            <w:tcW w:w="4908" w:type="dxa"/>
          </w:tcPr>
          <w:p w:rsidR="00951BE4" w:rsidRDefault="003C2DC3">
            <w:pPr>
              <w:pStyle w:val="TableParagraph"/>
              <w:spacing w:before="81"/>
              <w:ind w:left="79"/>
            </w:pPr>
            <w:r>
              <w:rPr>
                <w:color w:val="24338A"/>
              </w:rPr>
              <w:t>Date</w:t>
            </w:r>
          </w:p>
        </w:tc>
      </w:tr>
    </w:tbl>
    <w:p w:rsidR="00951BE4" w:rsidRDefault="003C2DC3">
      <w:pPr>
        <w:pStyle w:val="BodyText"/>
        <w:spacing w:before="45"/>
        <w:ind w:left="120"/>
      </w:pPr>
      <w:r>
        <w:rPr>
          <w:color w:val="24338A"/>
        </w:rPr>
        <w:t>DO NOT SEND TO YOUR BANK/BUILDING SOCIETY</w:t>
      </w:r>
    </w:p>
    <w:sectPr w:rsidR="00951BE4" w:rsidSect="00CC0DE4">
      <w:type w:val="continuous"/>
      <w:pgSz w:w="11910" w:h="16840"/>
      <w:pgMar w:top="720" w:right="720" w:bottom="280" w:left="740" w:header="720" w:footer="720" w:gutter="0"/>
      <w:cols w:num="2" w:space="720" w:equalWidth="0">
        <w:col w:w="5064" w:space="199"/>
        <w:col w:w="51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Medium">
    <w:altName w:val="Cambria"/>
    <w:charset w:val="00"/>
    <w:family w:val="roman"/>
    <w:pitch w:val="variable"/>
    <w:sig w:usb0="00000000" w:usb1="00000000" w:usb2="00000000" w:usb3="00000000" w:csb0="00000000" w:csb1="00000000"/>
  </w:font>
  <w:font w:name="DIN Alternate">
    <w:altName w:val="Bahnschrift Light"/>
    <w:charset w:val="4D"/>
    <w:family w:val="swiss"/>
    <w:pitch w:val="variable"/>
    <w:sig w:usb0="00000001" w:usb1="10000048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1BE4"/>
    <w:rsid w:val="00096804"/>
    <w:rsid w:val="003C2DC3"/>
    <w:rsid w:val="00951BE4"/>
    <w:rsid w:val="00970EA3"/>
    <w:rsid w:val="00A05824"/>
    <w:rsid w:val="00B638EF"/>
    <w:rsid w:val="00CC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4"/>
    <w:rPr>
      <w:rFonts w:ascii="DIN-Medium" w:eastAsia="DIN-Medium" w:hAnsi="DIN-Medium" w:cs="DIN-Medium"/>
      <w:lang w:val="en-GB" w:eastAsia="en-GB" w:bidi="en-GB"/>
    </w:rPr>
  </w:style>
  <w:style w:type="paragraph" w:styleId="Heading1">
    <w:name w:val="heading 1"/>
    <w:basedOn w:val="Normal"/>
    <w:uiPriority w:val="9"/>
    <w:qFormat/>
    <w:rsid w:val="00CC0DE4"/>
    <w:pPr>
      <w:spacing w:before="20"/>
      <w:ind w:left="110" w:right="-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0DE4"/>
  </w:style>
  <w:style w:type="paragraph" w:styleId="ListParagraph">
    <w:name w:val="List Paragraph"/>
    <w:basedOn w:val="Normal"/>
    <w:uiPriority w:val="1"/>
    <w:qFormat/>
    <w:rsid w:val="00CC0DE4"/>
  </w:style>
  <w:style w:type="paragraph" w:customStyle="1" w:styleId="TableParagraph">
    <w:name w:val="Table Paragraph"/>
    <w:basedOn w:val="Normal"/>
    <w:uiPriority w:val="1"/>
    <w:qFormat/>
    <w:rsid w:val="00CC0D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COFE_02894_GiftAidForm.indd</vt:lpstr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COFE_02894_GiftAidForm.indd</dc:title>
  <dc:creator>Prue</dc:creator>
  <cp:lastModifiedBy>Prue</cp:lastModifiedBy>
  <cp:revision>2</cp:revision>
  <dcterms:created xsi:type="dcterms:W3CDTF">2020-04-27T09:52:00Z</dcterms:created>
  <dcterms:modified xsi:type="dcterms:W3CDTF">2020-04-27T09:52:00Z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2020-03-27T00:00:00Z</vt:filetime>
  </property>
</Properties>
</file>